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20339" w14:textId="77777777" w:rsidR="00595105" w:rsidRDefault="00595105" w:rsidP="003866A9">
      <w:bookmarkStart w:id="0" w:name="_GoBack"/>
      <w:bookmarkEnd w:id="0"/>
    </w:p>
    <w:p w14:paraId="76F28EA6" w14:textId="77777777" w:rsidR="00E167AD" w:rsidRDefault="00E167AD" w:rsidP="003866A9"/>
    <w:p w14:paraId="52577AB4" w14:textId="77777777" w:rsidR="00E167AD" w:rsidRDefault="00E167AD" w:rsidP="003866A9"/>
    <w:p w14:paraId="010B23BC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60132D40094D4BDBA5926EA717590EF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3669CB2" w14:textId="3C765DCA" w:rsidR="00E167AD" w:rsidRDefault="004E19ED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oslobađanje jamstva</w:t>
          </w:r>
        </w:p>
      </w:sdtContent>
    </w:sdt>
    <w:p w14:paraId="77D9727D" w14:textId="77777777" w:rsidR="004E19ED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3E5ACDE433A445DAA044E4158E30AF1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E19ED">
            <w:rPr>
              <w:b/>
              <w:sz w:val="40"/>
              <w:szCs w:val="40"/>
            </w:rPr>
            <w:t>L6_PP_O34</w:t>
          </w:r>
        </w:sdtContent>
      </w:sdt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018"/>
      </w:tblGrid>
      <w:tr w:rsidR="004E19ED" w:rsidRPr="004E19ED" w14:paraId="5BFD5445" w14:textId="77777777" w:rsidTr="00EE6954">
        <w:trPr>
          <w:trHeight w:val="11010"/>
        </w:trPr>
        <w:tc>
          <w:tcPr>
            <w:tcW w:w="9018" w:type="dxa"/>
            <w:tcBorders>
              <w:top w:val="single" w:sz="12" w:space="0" w:color="auto"/>
              <w:bottom w:val="single" w:sz="12" w:space="0" w:color="auto"/>
            </w:tcBorders>
          </w:tcPr>
          <w:p w14:paraId="6C0A0DC8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</w:rPr>
            </w:pPr>
            <w:r w:rsidRPr="004E19ED">
              <w:rPr>
                <w:rFonts w:asciiTheme="minorHAnsi" w:hAnsiTheme="minorHAnsi" w:cstheme="minorHAnsi"/>
                <w:b/>
              </w:rPr>
              <w:lastRenderedPageBreak/>
              <w:t>EUROPSKA ZAJEDNICA – ZAHTJEV ZA OSLOBAĐANJE GARANCIJE</w:t>
            </w:r>
          </w:p>
          <w:tbl>
            <w:tblPr>
              <w:tblW w:w="0" w:type="auto"/>
              <w:tblInd w:w="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10"/>
              <w:gridCol w:w="4049"/>
            </w:tblGrid>
            <w:tr w:rsidR="004E19ED" w:rsidRPr="004E19ED" w14:paraId="59A661A0" w14:textId="77777777" w:rsidTr="00EE6954">
              <w:trPr>
                <w:trHeight w:val="2478"/>
              </w:trPr>
              <w:tc>
                <w:tcPr>
                  <w:tcW w:w="8159" w:type="dxa"/>
                  <w:gridSpan w:val="2"/>
                  <w:shd w:val="clear" w:color="auto" w:fill="D9D9D9"/>
                </w:tcPr>
                <w:p w14:paraId="58BFB2E8" w14:textId="646971B0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jc w:val="both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Sukladno odredbama DELEGIRANE UREDBE KOMISIJE (EU) br.907/2014 od 11. ožujka 2014. o dopuni Uredbe br. 1306/2013 Europskog parlamenta i Vijeća u pogledu agencija za plaćanja i ostalih tijela, financijskog upravljanja, poravnanja računa, jamstava i upotrebe eura te Pravilniku o provedbi mjere Investicija u vinarije i marketing vina iz Nacionalnog programa pomoći sektoru vina 2014. </w:t>
                  </w:r>
                  <w:r w:rsidR="00454F02">
                    <w:rPr>
                      <w:b/>
                      <w:sz w:val="20"/>
                      <w:szCs w:val="20"/>
                    </w:rPr>
                    <w:t xml:space="preserve">- </w:t>
                  </w:r>
                  <w:r w:rsidRPr="004E19ED">
                    <w:rPr>
                      <w:b/>
                      <w:sz w:val="20"/>
                      <w:szCs w:val="20"/>
                    </w:rPr>
                    <w:t>2018. (NN ___) podnosim :</w:t>
                  </w:r>
                </w:p>
                <w:p w14:paraId="4D3F54DC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19ED">
                    <w:rPr>
                      <w:b/>
                      <w:sz w:val="24"/>
                      <w:szCs w:val="24"/>
                    </w:rPr>
                    <w:t>ZAHTJEV ZA OSLOBAĐANJE GARANCIJE</w:t>
                  </w:r>
                </w:p>
                <w:p w14:paraId="11A748F4" w14:textId="3C3B48F3" w:rsidR="004E19ED" w:rsidRPr="004E19ED" w:rsidRDefault="004E19ED" w:rsidP="00454F02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položene zbog isplate predujma odobrene potpore u mjeri </w:t>
                  </w:r>
                  <w:r w:rsidR="00454F02">
                    <w:rPr>
                      <w:b/>
                      <w:sz w:val="20"/>
                      <w:szCs w:val="20"/>
                    </w:rPr>
                    <w:t>Ulaganja</w:t>
                  </w:r>
                  <w:r w:rsidR="00454F02" w:rsidRPr="004E19E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4E19ED">
                    <w:rPr>
                      <w:b/>
                      <w:sz w:val="20"/>
                      <w:szCs w:val="20"/>
                    </w:rPr>
                    <w:t>u vinarije i marketing vina iz Nacionalnog programa pomoći sektoru vina 2014. – 2018.</w:t>
                  </w:r>
                </w:p>
              </w:tc>
            </w:tr>
            <w:tr w:rsidR="004E19ED" w:rsidRPr="004E19ED" w14:paraId="3F7D5545" w14:textId="77777777" w:rsidTr="00EE6954">
              <w:trPr>
                <w:trHeight w:val="4167"/>
              </w:trPr>
              <w:tc>
                <w:tcPr>
                  <w:tcW w:w="8159" w:type="dxa"/>
                  <w:gridSpan w:val="2"/>
                </w:tcPr>
                <w:p w14:paraId="5EFC1EAD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Ime i prezime/naziv i adresa korisnika:</w:t>
                  </w:r>
                </w:p>
                <w:p w14:paraId="0931ADBD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Kontakt podaci: </w:t>
                  </w:r>
                </w:p>
                <w:p w14:paraId="51E2EBCC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Telefaks:</w:t>
                  </w:r>
                </w:p>
                <w:p w14:paraId="097CDD89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Telefon:</w:t>
                  </w:r>
                </w:p>
                <w:p w14:paraId="164B7DE1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E-mail:</w:t>
                  </w:r>
                </w:p>
                <w:p w14:paraId="6928E18D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Klasa Odluke o isplati predujma:</w:t>
                  </w:r>
                </w:p>
                <w:p w14:paraId="6061BCA1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NAPOMENA:</w:t>
                  </w:r>
                </w:p>
                <w:p w14:paraId="208E6799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A. Obrazac popunite u digitalnom obliku, </w:t>
                  </w:r>
                </w:p>
                <w:p w14:paraId="12291CC5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B. Zahtjev treba biti potpisan i ovjeren od podnositelja </w:t>
                  </w:r>
                  <w:r w:rsidRPr="004E19ED">
                    <w:rPr>
                      <w:sz w:val="20"/>
                      <w:szCs w:val="20"/>
                    </w:rPr>
                    <w:t>(OPG su ga obvezna samo potpisati)</w:t>
                  </w:r>
                </w:p>
                <w:p w14:paraId="4E417048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4E19ED" w:rsidRPr="004E19ED" w14:paraId="532E6D7D" w14:textId="77777777" w:rsidTr="00EE6954">
              <w:trPr>
                <w:trHeight w:val="1788"/>
              </w:trPr>
              <w:tc>
                <w:tcPr>
                  <w:tcW w:w="4110" w:type="dxa"/>
                </w:tcPr>
                <w:p w14:paraId="463D0D1C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Datum:</w:t>
                  </w:r>
                </w:p>
                <w:p w14:paraId="2F2CCB3B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  <w:p w14:paraId="647D6B07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Mjesto:</w:t>
                  </w:r>
                </w:p>
              </w:tc>
              <w:tc>
                <w:tcPr>
                  <w:tcW w:w="4049" w:type="dxa"/>
                </w:tcPr>
                <w:p w14:paraId="3A7FC828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Pečat i potpis korisnika: </w:t>
                  </w:r>
                </w:p>
              </w:tc>
            </w:tr>
          </w:tbl>
          <w:p w14:paraId="372B2EC6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>Republika Hrvatska</w:t>
            </w:r>
          </w:p>
          <w:p w14:paraId="0EAE3E05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Agencija za plaćanja u poljoprivredi, ribarstvu i ruralnom razvoju </w:t>
            </w:r>
          </w:p>
          <w:p w14:paraId="4D8E025C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>Ulica grada Vukovara 269 d 10000 Zagreb</w:t>
            </w:r>
          </w:p>
        </w:tc>
      </w:tr>
    </w:tbl>
    <w:p w14:paraId="32961163" w14:textId="0A1F8FB9" w:rsidR="00E167AD" w:rsidRPr="00E167AD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</w:p>
    <w:sectPr w:rsidR="00E167AD" w:rsidRPr="00E167AD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F48D0" w14:textId="77777777" w:rsidR="003D0C9B" w:rsidRDefault="003D0C9B" w:rsidP="00336C0E">
      <w:pPr>
        <w:spacing w:after="0" w:line="240" w:lineRule="auto"/>
      </w:pPr>
      <w:r>
        <w:separator/>
      </w:r>
    </w:p>
  </w:endnote>
  <w:endnote w:type="continuationSeparator" w:id="0">
    <w:p w14:paraId="7CAAEE0F" w14:textId="77777777" w:rsidR="003D0C9B" w:rsidRDefault="003D0C9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97442" w14:textId="44B71624" w:rsidR="00D601BE" w:rsidRPr="00DF5331" w:rsidRDefault="009F0CDD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3E5ACDE433A445DAA044E4158E30AF1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4403BC">
          <w:t>L6_PP_O34_v3.6_201868</w:t>
        </w:r>
      </w:sdtContent>
    </w:sdt>
    <w:r w:rsidR="00E167AD">
      <w:tab/>
    </w:r>
    <w:r w:rsidR="003E1C7B">
      <w:tab/>
    </w:r>
    <w:r w:rsidR="00D601BE">
      <w:tab/>
    </w:r>
    <w:r w:rsidR="004E19ED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84C46" w14:textId="77777777" w:rsidR="00D601BE" w:rsidRDefault="009F0CDD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3D0C9B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3D0C9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0D9A2" w14:textId="77777777" w:rsidR="003D0C9B" w:rsidRDefault="003D0C9B" w:rsidP="00336C0E">
      <w:pPr>
        <w:spacing w:after="0" w:line="240" w:lineRule="auto"/>
      </w:pPr>
      <w:r>
        <w:separator/>
      </w:r>
    </w:p>
  </w:footnote>
  <w:footnote w:type="continuationSeparator" w:id="0">
    <w:p w14:paraId="4C751EFA" w14:textId="77777777" w:rsidR="003D0C9B" w:rsidRDefault="003D0C9B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A9C1" w14:textId="59DFC0FA" w:rsidR="00D601BE" w:rsidRDefault="0017441C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7FB1920" wp14:editId="76FFC673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720DC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0DD5546" wp14:editId="661D16C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attachedTemplate r:id="rId1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9B"/>
    <w:rsid w:val="00014E65"/>
    <w:rsid w:val="00043A99"/>
    <w:rsid w:val="00053900"/>
    <w:rsid w:val="00071A06"/>
    <w:rsid w:val="000B1E10"/>
    <w:rsid w:val="000F07B2"/>
    <w:rsid w:val="0017441C"/>
    <w:rsid w:val="0017478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6C0E"/>
    <w:rsid w:val="003437EE"/>
    <w:rsid w:val="00372431"/>
    <w:rsid w:val="003756DC"/>
    <w:rsid w:val="0038508E"/>
    <w:rsid w:val="003866A9"/>
    <w:rsid w:val="003C05EA"/>
    <w:rsid w:val="003C607D"/>
    <w:rsid w:val="003D0C9B"/>
    <w:rsid w:val="003D2226"/>
    <w:rsid w:val="003E1C7B"/>
    <w:rsid w:val="004403BC"/>
    <w:rsid w:val="0044632C"/>
    <w:rsid w:val="00453963"/>
    <w:rsid w:val="00454F02"/>
    <w:rsid w:val="00460963"/>
    <w:rsid w:val="004673DF"/>
    <w:rsid w:val="004A7949"/>
    <w:rsid w:val="004B08AD"/>
    <w:rsid w:val="004E19ED"/>
    <w:rsid w:val="004E6207"/>
    <w:rsid w:val="00525B61"/>
    <w:rsid w:val="00542783"/>
    <w:rsid w:val="005529EC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9F0CDD"/>
    <w:rsid w:val="00A40CC6"/>
    <w:rsid w:val="00A5205D"/>
    <w:rsid w:val="00AB3624"/>
    <w:rsid w:val="00AD5DBD"/>
    <w:rsid w:val="00AE4743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F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ffc"/>
    </o:shapedefaults>
    <o:shapelayout v:ext="edit">
      <o:idmap v:ext="edit" data="1"/>
    </o:shapelayout>
  </w:shapeDefaults>
  <w:decimalSymbol w:val=","/>
  <w:listSeparator w:val=";"/>
  <w14:docId w14:val="5CD8C6EC"/>
  <w15:docId w15:val="{20042304-008D-4C7F-8DC2-CF4E6F86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kontrolne%20liste%20201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132D40094D4BDBA5926EA717590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2AEF3-09DC-4B5B-8B06-8B1112CFF8F5}"/>
      </w:docPartPr>
      <w:docPartBody>
        <w:p w:rsidR="009C3E38" w:rsidRDefault="009C3E38">
          <w:pPr>
            <w:pStyle w:val="60132D40094D4BDBA5926EA717590EF1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3E5ACDE433A445DAA044E4158E30A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D69BC-1FAA-4DBD-9F9D-08583D05C6FC}"/>
      </w:docPartPr>
      <w:docPartBody>
        <w:p w:rsidR="009C3E38" w:rsidRDefault="009C3E38">
          <w:pPr>
            <w:pStyle w:val="3E5ACDE433A445DAA044E4158E30AF16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E38"/>
    <w:rsid w:val="009C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0132D40094D4BDBA5926EA717590EF1">
    <w:name w:val="60132D40094D4BDBA5926EA717590EF1"/>
  </w:style>
  <w:style w:type="paragraph" w:customStyle="1" w:styleId="3E5ACDE433A445DAA044E4158E30AF16">
    <w:name w:val="3E5ACDE433A445DAA044E4158E30AF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2018-06-07T22:00:00+00:00</Datum_x0020_verzije>
    <_dlc_DocId xmlns="45adb973-3738-4051-9417-704071a43e5d">VY2WPRCRYZME-5-10404</_dlc_DocId>
    <_dlc_DocIdUrl xmlns="45adb973-3738-4051-9417-704071a43e5d">
      <Url>http://sharepoint2.dmssa.local:8080/_layouts/DocIdRedir.aspx?ID=VY2WPRCRYZME-5-10404</Url>
      <Description>VY2WPRCRYZME-5-10404</Description>
    </_dlc_DocIdUrl>
    <Naziv_x0020_na_x0020_engleskom_x0020_jeziku xmlns="45adb973-3738-4051-9417-704071a43e5d" xsi:nil="true"/>
    <Šifra xmlns="45adb973-3738-4051-9417-704071a43e5d">L6_PP_O34</Šifra>
    <Status_x0020_verzije1 xmlns="45adb973-3738-4051-9417-704071a43e5d">(5) Važeća verzija</Status_x0020_verzije1>
    <Šifra_verzija_datum xmlns="45adb973-3738-4051-9417-704071a43e5d">L6_PP_O34_v3.6_201868</Šifra_verzija_datum>
    <Broj_x0020_verzije xmlns="45adb973-3738-4051-9417-704071a43e5d">3.6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>2017-08-24T22:00:00+00:00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2018-06-07T22:00:00+00:00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3.xml><?xml version="1.0" encoding="utf-8"?>
<?mso-contentType ?>
<p:Policy xmlns:p="office.server.policy" id="" local="true">
  <p:Name>Kontrolna lista</p:Name>
  <p:Description/>
  <p:Statement/>
  <p:PolicyItems>
    <p:PolicyItem featureId="Microsoft.Office.RecordsManagement.PolicyFeatures.PolicyAudit" staticId="0x01010087419008D1987D43B0A3FC463927C69E|8138272" UniqueId="5beda5c3-075c-4a8b-ad8b-7d26d9f714a5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Kontrolna lista" ma:contentTypeID="0x01010087419008D1987D43B0A3FC463927C69E000C674E46E015214AA74438305085B90B" ma:contentTypeVersion="96" ma:contentTypeDescription="" ma:contentTypeScope="" ma:versionID="2246e19824f7e566c71ad31bdc2609e4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95ccd61c962f15c8501994977e0af27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Prilog_x0020_broj" minOccurs="0"/>
                <xsd:element ref="ns3:Datum_x0020_verzije" minOccurs="0"/>
                <xsd:element ref="ns3:Šifra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Prilog_x0020_broj" ma:index="3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Šifra" ma:index="5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45adb973-3738-4051-9417-704071a43e5d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64B084-B87A-4154-B1EE-C48FDBD4C48F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11CEE6A-BB1B-4139-88A3-AF4E14922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4B99EE47-F74F-45F2-A9D7-C40E8AEE6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Predložak%20kontrolne%20liste%202017</Template>
  <TotalTime>1</TotalTime>
  <Pages>2</Pages>
  <Words>170</Words>
  <Characters>972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oslobađanje jamstva</vt:lpstr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oslobađanje jamstva</dc:title>
  <dc:creator>Vesna Jurković</dc:creator>
  <cp:lastModifiedBy>Irena Kruljac</cp:lastModifiedBy>
  <cp:revision>2</cp:revision>
  <cp:lastPrinted>2010-11-04T08:04:00Z</cp:lastPrinted>
  <dcterms:created xsi:type="dcterms:W3CDTF">2018-06-11T07:50:00Z</dcterms:created>
  <dcterms:modified xsi:type="dcterms:W3CDTF">2018-06-11T07:50:00Z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0x01010087419008D1987D43B0A3FC463927C69E000C674E46E015214AA74438305085B90B</vt:lpwstr>
  </property>
  <property fmtid="{D5CDD505-2E9C-101B-9397-08002B2CF9AE}" pid="4" name="_dlc_DocIdItemGuid">
    <vt:lpwstr>866f7b3e-ee1d-4c51-b98e-974fbdd1d89d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f7905e06-c13b-4949-980e-40d49d6baf25,2;f7905e06-c13b-4949-980e-40d49d6baf25,4;f7905e06-c13b-4949-980e-40d49d6baf25,6;f7905e06-c13b-4949-980e-40d49d6baf25,18;f7905e06-c13b-4949-980e-40d49d6baf25,21;f7905e06-c13b-4949-980e-40d49d6baf25,23;f7905e06-c13b-4949</vt:lpwstr>
  </property>
  <property fmtid="{D5CDD505-2E9C-101B-9397-08002B2CF9AE}" pid="10" name="_docset_NoMedatataSyncRequired">
    <vt:lpwstr>False</vt:lpwstr>
  </property>
</Properties>
</file>